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default" w:eastAsia="黑体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附件2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3"/>
        <w:jc w:val="center"/>
      </w:pPr>
      <w:bookmarkStart w:id="0" w:name="_GoBack"/>
      <w:r>
        <w:rPr>
          <w:rFonts w:hint="eastAsia"/>
        </w:rPr>
        <w:t>法定代表人身份证明书</w:t>
      </w:r>
    </w:p>
    <w:bookmarkEnd w:id="0"/>
    <w:p>
      <w:pPr>
        <w:tabs>
          <w:tab w:val="left" w:pos="6300"/>
        </w:tabs>
        <w:spacing w:line="360" w:lineRule="auto"/>
        <w:ind w:firstLine="573"/>
        <w:rPr>
          <w:rFonts w:hint="eastAsia" w:ascii="仿宋" w:hAnsi="仿宋" w:eastAsia="仿宋" w:cs="宋体"/>
          <w:sz w:val="28"/>
          <w:szCs w:val="28"/>
          <w:u w:val="single"/>
          <w:lang w:val="zh-CN"/>
        </w:rPr>
      </w:pPr>
    </w:p>
    <w:p>
      <w:pPr>
        <w:tabs>
          <w:tab w:val="left" w:pos="6300"/>
        </w:tabs>
        <w:spacing w:line="360" w:lineRule="auto"/>
        <w:ind w:firstLine="573"/>
        <w:rPr>
          <w:rFonts w:ascii="仿宋" w:hAnsi="仿宋" w:eastAsia="仿宋"/>
          <w:sz w:val="28"/>
          <w:szCs w:val="28"/>
          <w:lang w:val="zh-CN"/>
        </w:rPr>
      </w:pPr>
      <w:r>
        <w:rPr>
          <w:rFonts w:ascii="仿宋" w:hAnsi="仿宋" w:eastAsia="仿宋" w:cs="宋体"/>
          <w:sz w:val="28"/>
          <w:szCs w:val="28"/>
          <w:u w:val="single"/>
          <w:lang w:val="zh-CN"/>
        </w:rPr>
        <w:t xml:space="preserve">     </w:t>
      </w:r>
      <w:r>
        <w:rPr>
          <w:rFonts w:hint="eastAsia" w:ascii="仿宋" w:hAnsi="仿宋" w:eastAsia="仿宋" w:cs="宋体"/>
          <w:sz w:val="28"/>
          <w:szCs w:val="28"/>
          <w:u w:val="single"/>
          <w:lang w:val="zh-CN"/>
        </w:rPr>
        <w:t>（法定代表人姓名）</w:t>
      </w:r>
      <w:r>
        <w:rPr>
          <w:rFonts w:ascii="仿宋" w:hAnsi="仿宋" w:eastAsia="仿宋" w:cs="宋体"/>
          <w:sz w:val="28"/>
          <w:szCs w:val="28"/>
          <w:u w:val="single"/>
          <w:lang w:val="zh-CN"/>
        </w:rPr>
        <w:t xml:space="preserve">   </w:t>
      </w:r>
      <w:r>
        <w:rPr>
          <w:rFonts w:hint="eastAsia" w:ascii="仿宋" w:hAnsi="仿宋" w:eastAsia="仿宋" w:cs="宋体"/>
          <w:sz w:val="28"/>
          <w:szCs w:val="28"/>
          <w:lang w:val="zh-CN"/>
        </w:rPr>
        <w:t>在</w:t>
      </w:r>
      <w:r>
        <w:rPr>
          <w:rFonts w:ascii="仿宋" w:hAnsi="仿宋" w:eastAsia="仿宋" w:cs="宋体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u w:val="single"/>
          <w:lang w:val="zh-CN"/>
        </w:rPr>
        <w:t>（供应商名称）</w:t>
      </w:r>
      <w:r>
        <w:rPr>
          <w:rFonts w:ascii="仿宋" w:hAnsi="仿宋" w:eastAsia="仿宋" w:cs="宋体"/>
          <w:sz w:val="28"/>
          <w:szCs w:val="28"/>
          <w:u w:val="single"/>
          <w:lang w:val="zh-CN"/>
        </w:rPr>
        <w:t xml:space="preserve">       </w:t>
      </w:r>
      <w:r>
        <w:rPr>
          <w:rFonts w:hint="eastAsia" w:ascii="仿宋" w:hAnsi="仿宋" w:eastAsia="仿宋" w:cs="宋体"/>
          <w:sz w:val="28"/>
          <w:szCs w:val="28"/>
          <w:lang w:val="zh-CN"/>
        </w:rPr>
        <w:t>处任</w:t>
      </w:r>
      <w:r>
        <w:rPr>
          <w:rFonts w:ascii="仿宋" w:hAnsi="仿宋" w:eastAsia="仿宋" w:cs="宋体"/>
          <w:sz w:val="28"/>
          <w:szCs w:val="28"/>
          <w:u w:val="single"/>
          <w:lang w:val="zh-CN"/>
        </w:rPr>
        <w:t xml:space="preserve">     </w:t>
      </w:r>
      <w:r>
        <w:rPr>
          <w:rFonts w:hint="eastAsia" w:ascii="仿宋" w:hAnsi="仿宋" w:eastAsia="仿宋" w:cs="宋体"/>
          <w:sz w:val="28"/>
          <w:szCs w:val="28"/>
          <w:u w:val="single"/>
          <w:lang w:val="zh-CN"/>
        </w:rPr>
        <w:t>（职务名称）</w:t>
      </w:r>
      <w:r>
        <w:rPr>
          <w:rFonts w:ascii="仿宋" w:hAnsi="仿宋" w:eastAsia="仿宋" w:cs="宋体"/>
          <w:sz w:val="28"/>
          <w:szCs w:val="28"/>
          <w:u w:val="single"/>
          <w:lang w:val="zh-CN"/>
        </w:rPr>
        <w:t xml:space="preserve">     </w:t>
      </w:r>
      <w:r>
        <w:rPr>
          <w:rFonts w:hint="eastAsia" w:ascii="仿宋" w:hAnsi="仿宋" w:eastAsia="仿宋" w:cs="宋体"/>
          <w:sz w:val="28"/>
          <w:szCs w:val="28"/>
          <w:lang w:val="zh-CN"/>
        </w:rPr>
        <w:t>职务，是</w:t>
      </w:r>
      <w:r>
        <w:rPr>
          <w:rFonts w:ascii="仿宋" w:hAnsi="仿宋" w:eastAsia="仿宋" w:cs="宋体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u w:val="single"/>
          <w:lang w:val="zh-CN"/>
        </w:rPr>
        <w:t>（供应商名称）</w:t>
      </w:r>
      <w:r>
        <w:rPr>
          <w:rFonts w:ascii="仿宋" w:hAnsi="仿宋" w:eastAsia="仿宋" w:cs="宋体"/>
          <w:sz w:val="28"/>
          <w:szCs w:val="28"/>
          <w:u w:val="single"/>
          <w:lang w:val="zh-CN"/>
        </w:rPr>
        <w:t xml:space="preserve">   </w:t>
      </w:r>
      <w:r>
        <w:rPr>
          <w:rFonts w:hint="eastAsia" w:ascii="仿宋" w:hAnsi="仿宋" w:eastAsia="仿宋" w:cs="宋体"/>
          <w:sz w:val="28"/>
          <w:szCs w:val="28"/>
          <w:lang w:val="zh-CN"/>
        </w:rPr>
        <w:t>的法定代表人。</w:t>
      </w:r>
    </w:p>
    <w:p>
      <w:pPr>
        <w:tabs>
          <w:tab w:val="left" w:pos="6300"/>
        </w:tabs>
        <w:spacing w:line="360" w:lineRule="auto"/>
        <w:ind w:firstLine="573"/>
        <w:rPr>
          <w:rFonts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 w:cs="宋体"/>
          <w:sz w:val="28"/>
          <w:szCs w:val="28"/>
          <w:lang w:val="zh-CN"/>
        </w:rPr>
        <w:t>特此证明。</w:t>
      </w:r>
    </w:p>
    <w:p>
      <w:pPr>
        <w:tabs>
          <w:tab w:val="left" w:pos="6300"/>
        </w:tabs>
        <w:spacing w:line="360" w:lineRule="auto"/>
        <w:ind w:firstLine="573"/>
        <w:rPr>
          <w:rFonts w:ascii="仿宋" w:hAnsi="仿宋" w:eastAsia="仿宋"/>
          <w:sz w:val="28"/>
          <w:szCs w:val="28"/>
          <w:lang w:val="zh-CN"/>
        </w:rPr>
      </w:pPr>
    </w:p>
    <w:p>
      <w:pPr>
        <w:tabs>
          <w:tab w:val="left" w:pos="6300"/>
        </w:tabs>
        <w:spacing w:line="360" w:lineRule="auto"/>
        <w:ind w:firstLine="573"/>
        <w:rPr>
          <w:rFonts w:ascii="仿宋" w:hAnsi="仿宋" w:eastAsia="仿宋"/>
          <w:sz w:val="28"/>
          <w:szCs w:val="28"/>
          <w:lang w:val="zh-CN"/>
        </w:rPr>
      </w:pPr>
    </w:p>
    <w:p>
      <w:pPr>
        <w:wordWrap w:val="0"/>
        <w:spacing w:line="360" w:lineRule="auto"/>
        <w:ind w:right="56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val="zh-CN"/>
        </w:rPr>
        <w:t>供应商名称：</w:t>
      </w:r>
      <w:r>
        <w:rPr>
          <w:rFonts w:ascii="仿宋" w:hAnsi="仿宋" w:eastAsia="仿宋" w:cs="宋体"/>
          <w:sz w:val="28"/>
          <w:szCs w:val="28"/>
          <w:u w:val="single"/>
          <w:lang w:val="zh-CN"/>
        </w:rPr>
        <w:t>XXXX</w:t>
      </w:r>
      <w:r>
        <w:rPr>
          <w:rFonts w:hint="eastAsia" w:ascii="仿宋" w:hAnsi="仿宋" w:eastAsia="仿宋" w:cs="宋体"/>
          <w:sz w:val="28"/>
          <w:szCs w:val="28"/>
          <w:lang w:val="zh-CN"/>
        </w:rPr>
        <w:t>（加盖公章）</w:t>
      </w:r>
    </w:p>
    <w:p>
      <w:pPr>
        <w:spacing w:line="500" w:lineRule="exact"/>
        <w:ind w:right="560"/>
        <w:jc w:val="center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宋体"/>
          <w:sz w:val="28"/>
          <w:szCs w:val="28"/>
        </w:rPr>
        <w:t>日</w:t>
      </w:r>
      <w:r>
        <w:rPr>
          <w:rFonts w:ascii="仿宋" w:hAnsi="仿宋" w:eastAsia="仿宋" w:cs="宋体"/>
          <w:sz w:val="28"/>
          <w:szCs w:val="28"/>
        </w:rPr>
        <w:t xml:space="preserve">     </w:t>
      </w:r>
      <w:r>
        <w:rPr>
          <w:rFonts w:hint="eastAsia" w:ascii="仿宋" w:hAnsi="仿宋" w:eastAsia="仿宋" w:cs="宋体"/>
          <w:sz w:val="28"/>
          <w:szCs w:val="28"/>
        </w:rPr>
        <w:t>期：</w:t>
      </w:r>
      <w:r>
        <w:rPr>
          <w:rFonts w:ascii="仿宋" w:hAnsi="仿宋" w:eastAsia="仿宋" w:cs="宋体"/>
          <w:sz w:val="28"/>
          <w:szCs w:val="28"/>
          <w:u w:val="single"/>
        </w:rPr>
        <w:t>XX</w:t>
      </w:r>
      <w:r>
        <w:rPr>
          <w:rFonts w:hint="eastAsia" w:ascii="仿宋" w:hAnsi="仿宋" w:eastAsia="仿宋" w:cs="宋体"/>
          <w:sz w:val="28"/>
          <w:szCs w:val="28"/>
        </w:rPr>
        <w:t>年</w:t>
      </w:r>
      <w:r>
        <w:rPr>
          <w:rFonts w:ascii="仿宋" w:hAnsi="仿宋" w:eastAsia="仿宋" w:cs="宋体"/>
          <w:sz w:val="28"/>
          <w:szCs w:val="28"/>
          <w:u w:val="single"/>
        </w:rPr>
        <w:t>XX</w:t>
      </w:r>
      <w:r>
        <w:rPr>
          <w:rFonts w:hint="eastAsia" w:ascii="仿宋" w:hAnsi="仿宋" w:eastAsia="仿宋" w:cs="宋体"/>
          <w:sz w:val="28"/>
          <w:szCs w:val="28"/>
        </w:rPr>
        <w:t>月</w:t>
      </w:r>
      <w:r>
        <w:rPr>
          <w:rFonts w:ascii="仿宋" w:hAnsi="仿宋" w:eastAsia="仿宋" w:cs="宋体"/>
          <w:sz w:val="28"/>
          <w:szCs w:val="28"/>
          <w:u w:val="single"/>
        </w:rPr>
        <w:t>XX</w:t>
      </w:r>
      <w:r>
        <w:rPr>
          <w:rFonts w:hint="eastAsia" w:ascii="仿宋" w:hAnsi="仿宋" w:eastAsia="仿宋" w:cs="宋体"/>
          <w:sz w:val="28"/>
          <w:szCs w:val="28"/>
        </w:rPr>
        <w:t>日</w:t>
      </w:r>
    </w:p>
    <w:p>
      <w:pPr>
        <w:spacing w:line="500" w:lineRule="exact"/>
        <w:ind w:right="560"/>
        <w:jc w:val="right"/>
        <w:rPr>
          <w:rFonts w:ascii="仿宋" w:hAnsi="仿宋" w:eastAsia="仿宋" w:cs="宋体"/>
          <w:sz w:val="28"/>
          <w:szCs w:val="28"/>
        </w:rPr>
      </w:pPr>
    </w:p>
    <w:p>
      <w:pPr>
        <w:spacing w:line="500" w:lineRule="exact"/>
        <w:ind w:right="560"/>
        <w:jc w:val="right"/>
        <w:rPr>
          <w:rFonts w:ascii="仿宋" w:hAnsi="仿宋" w:eastAsia="仿宋" w:cs="宋体"/>
          <w:sz w:val="24"/>
          <w:szCs w:val="28"/>
        </w:rPr>
      </w:pPr>
    </w:p>
    <w:p>
      <w:pPr>
        <w:spacing w:line="500" w:lineRule="exact"/>
        <w:ind w:right="560"/>
        <w:jc w:val="right"/>
        <w:rPr>
          <w:rFonts w:ascii="仿宋" w:hAnsi="仿宋" w:eastAsia="仿宋" w:cs="宋体"/>
          <w:sz w:val="22"/>
          <w:szCs w:val="28"/>
        </w:rPr>
      </w:pPr>
    </w:p>
    <w:p>
      <w:pPr>
        <w:spacing w:line="500" w:lineRule="exact"/>
        <w:ind w:right="560"/>
        <w:jc w:val="right"/>
        <w:rPr>
          <w:rFonts w:ascii="仿宋" w:hAnsi="仿宋" w:eastAsia="仿宋" w:cs="宋体"/>
          <w:sz w:val="22"/>
          <w:szCs w:val="28"/>
        </w:rPr>
      </w:pPr>
    </w:p>
    <w:p>
      <w:pPr>
        <w:spacing w:line="500" w:lineRule="exact"/>
        <w:ind w:right="560"/>
        <w:jc w:val="right"/>
        <w:rPr>
          <w:rFonts w:ascii="仿宋" w:hAnsi="仿宋" w:eastAsia="仿宋" w:cs="宋体"/>
          <w:sz w:val="22"/>
          <w:szCs w:val="28"/>
        </w:rPr>
      </w:pPr>
    </w:p>
    <w:p>
      <w:pPr>
        <w:spacing w:line="480" w:lineRule="auto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22"/>
          <w:szCs w:val="28"/>
          <w:lang w:val="zh-CN"/>
        </w:rPr>
        <w:t>说明：上述证明文件须附有法定代表人身份证复印件（身份证两面均应复印）或护照复印件（供应商的法定代表人为外籍人士的，则提供护照复印件）时才能生效。</w:t>
      </w:r>
    </w:p>
    <w:p>
      <w:pPr>
        <w:pStyle w:val="3"/>
        <w:jc w:val="both"/>
        <w:rPr>
          <w:rFonts w:ascii="仿宋" w:hAnsi="仿宋" w:eastAsia="仿宋"/>
          <w:b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41BA3"/>
    <w:rsid w:val="468908F3"/>
    <w:rsid w:val="62E41BA3"/>
    <w:rsid w:val="683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2024-07-23T07:24:00Z</dcterms:created>
  <dc:creator>张熙晨</dc:creator>
  <cp:lastModifiedBy>张熙晨</cp:lastModifiedBy>
  <dcterms:modified xsi:type="dcterms:W3CDTF">2024-07-23T07:24:40Z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